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BDF" w:rsidRPr="00643BDF" w:rsidRDefault="00643BDF" w:rsidP="00ED36EE">
      <w:pPr>
        <w:spacing w:line="480" w:lineRule="auto"/>
        <w:contextualSpacing/>
        <w:jc w:val="right"/>
        <w:rPr>
          <w:rFonts w:ascii="Times New Roman" w:hAnsi="Times New Roman"/>
        </w:rPr>
      </w:pPr>
      <w:r w:rsidRPr="00643BDF">
        <w:rPr>
          <w:rFonts w:ascii="Times New Roman" w:hAnsi="Times New Roman"/>
        </w:rPr>
        <w:t xml:space="preserve">Stephanie </w:t>
      </w:r>
      <w:proofErr w:type="spellStart"/>
      <w:r w:rsidRPr="00643BDF">
        <w:rPr>
          <w:rFonts w:ascii="Times New Roman" w:hAnsi="Times New Roman"/>
        </w:rPr>
        <w:t>Hairyes</w:t>
      </w:r>
      <w:proofErr w:type="spellEnd"/>
    </w:p>
    <w:p w:rsidR="00643BDF" w:rsidRPr="00643BDF" w:rsidRDefault="00643BDF" w:rsidP="00ED36EE">
      <w:pPr>
        <w:spacing w:line="480" w:lineRule="auto"/>
        <w:contextualSpacing/>
        <w:jc w:val="right"/>
        <w:rPr>
          <w:rFonts w:ascii="Times New Roman" w:hAnsi="Times New Roman"/>
        </w:rPr>
      </w:pPr>
      <w:r w:rsidRPr="00643BDF">
        <w:rPr>
          <w:rFonts w:ascii="Times New Roman" w:hAnsi="Times New Roman"/>
        </w:rPr>
        <w:t>ECI 430</w:t>
      </w:r>
    </w:p>
    <w:p w:rsidR="00643BDF" w:rsidRPr="00643BDF" w:rsidRDefault="00643BDF" w:rsidP="00ED36EE">
      <w:pPr>
        <w:spacing w:line="480" w:lineRule="auto"/>
        <w:contextualSpacing/>
        <w:jc w:val="right"/>
        <w:rPr>
          <w:rFonts w:ascii="Times New Roman" w:hAnsi="Times New Roman"/>
        </w:rPr>
      </w:pPr>
      <w:r w:rsidRPr="00643BDF">
        <w:rPr>
          <w:rFonts w:ascii="Times New Roman" w:hAnsi="Times New Roman"/>
        </w:rPr>
        <w:t>10/25/12</w:t>
      </w:r>
    </w:p>
    <w:p w:rsidR="00643BDF" w:rsidRPr="00643BDF" w:rsidRDefault="00643BDF" w:rsidP="00ED36EE">
      <w:pPr>
        <w:spacing w:line="480" w:lineRule="auto"/>
        <w:jc w:val="center"/>
        <w:rPr>
          <w:rFonts w:ascii="Times New Roman" w:hAnsi="Times New Roman"/>
        </w:rPr>
      </w:pPr>
      <w:r w:rsidRPr="00643BDF">
        <w:rPr>
          <w:rFonts w:ascii="Times New Roman" w:hAnsi="Times New Roman"/>
          <w:u w:val="single"/>
        </w:rPr>
        <w:t>The Rest of the Lost Colony’s Story</w:t>
      </w:r>
    </w:p>
    <w:p w:rsidR="00643BDF" w:rsidRPr="00643BDF" w:rsidRDefault="00643BDF" w:rsidP="00ED36EE">
      <w:pPr>
        <w:spacing w:line="480" w:lineRule="auto"/>
        <w:contextualSpacing/>
        <w:rPr>
          <w:rFonts w:ascii="Times New Roman" w:hAnsi="Times New Roman"/>
        </w:rPr>
      </w:pPr>
      <w:r w:rsidRPr="00643BDF">
        <w:rPr>
          <w:rFonts w:ascii="Times New Roman" w:hAnsi="Times New Roman"/>
        </w:rPr>
        <w:tab/>
        <w:t xml:space="preserve">When the New World was discovered, Sir Walter Raleigh went to Queen Elizabeth and asked for permission to build a settlement on Roanoke Island.  His wish was granted and he was given the necessary funds to sponsor a settlement in what is now North Carolina.  Raleigh goes on to hire John White to take about 115 men, women, and children across the sea to a New World with new opportunities.  No one could have predicted </w:t>
      </w:r>
      <w:proofErr w:type="gramStart"/>
      <w:r w:rsidRPr="00643BDF">
        <w:rPr>
          <w:rFonts w:ascii="Times New Roman" w:hAnsi="Times New Roman"/>
        </w:rPr>
        <w:t>their</w:t>
      </w:r>
      <w:proofErr w:type="gramEnd"/>
      <w:r w:rsidRPr="00643BDF">
        <w:rPr>
          <w:rFonts w:ascii="Times New Roman" w:hAnsi="Times New Roman"/>
        </w:rPr>
        <w:t xml:space="preserve"> fate and historians today still question what happened to Raleigh’s dream colony. Was it all a dream or were they simply l</w:t>
      </w:r>
      <w:r>
        <w:rPr>
          <w:rFonts w:ascii="Times New Roman" w:hAnsi="Times New Roman"/>
        </w:rPr>
        <w:t xml:space="preserve">ost? </w:t>
      </w:r>
    </w:p>
    <w:p w:rsidR="00643BDF" w:rsidRPr="00643BDF" w:rsidRDefault="00643BDF" w:rsidP="00ED36EE">
      <w:pPr>
        <w:spacing w:line="480" w:lineRule="auto"/>
        <w:contextualSpacing/>
        <w:rPr>
          <w:rFonts w:ascii="Times New Roman" w:hAnsi="Times New Roman"/>
        </w:rPr>
      </w:pPr>
      <w:r w:rsidRPr="00643BDF">
        <w:rPr>
          <w:rFonts w:ascii="Times New Roman" w:hAnsi="Times New Roman"/>
        </w:rPr>
        <w:tab/>
        <w:t>After the long journey across the sea, John White and the remainder of the settlers finally found their way to Roanoke Island.  Upon arrival they began to realize that they were ill equipped to survive so they persuaded White to leave his family behind to return to England for more supplies.  They knew that White’s trip could take months so they informed him before his departure that if they could not survive in this area that they would move further inland.  There were other factors that suggested that the colonists wanted to move further inland because of the growing hostility with the neighboring Native American tribes.  Many of the colonists were unfamiliar with the land so their options for better settlement were limited. Multiple historians have suggested that Roanoke Island was never meant to be a permanent settlement; instead they were meant to move on into the Chesapeake Bay area where the land was more fruitful.  With his mind somewhat at ease, John White boards a ship back to England.</w:t>
      </w:r>
    </w:p>
    <w:p w:rsidR="00643BDF" w:rsidRPr="00643BDF" w:rsidRDefault="00643BDF" w:rsidP="00ED36EE">
      <w:pPr>
        <w:spacing w:line="480" w:lineRule="auto"/>
        <w:contextualSpacing/>
        <w:rPr>
          <w:rFonts w:ascii="Times New Roman" w:hAnsi="Times New Roman"/>
        </w:rPr>
      </w:pPr>
      <w:r w:rsidRPr="00643BDF">
        <w:rPr>
          <w:rFonts w:ascii="Times New Roman" w:hAnsi="Times New Roman"/>
        </w:rPr>
        <w:tab/>
        <w:t xml:space="preserve">Two years would pass before John White was able to find his way back to the colony.  A lot can happen in two years, especially in the New World, but even John White was surprised to find a colony completely deserted with no real traces of a path to follow.  White was able to make some observations about what was left behind but he was still unsure of where the settlers might have gone.  He notes that the house looked as if they had been carefully taken apart and some of the settlers belongings had been buried and left behind.  White mentions that there were no signs of hostility, but no one could provide a clear answer to what happened to the colonists, so as expected the rumors of the Lost Colony began to spread. </w:t>
      </w:r>
    </w:p>
    <w:p w:rsidR="00643BDF" w:rsidRPr="00643BDF" w:rsidRDefault="00643BDF" w:rsidP="00ED36EE">
      <w:pPr>
        <w:spacing w:line="480" w:lineRule="auto"/>
        <w:contextualSpacing/>
        <w:rPr>
          <w:rFonts w:ascii="Times New Roman" w:hAnsi="Times New Roman"/>
        </w:rPr>
      </w:pPr>
      <w:r w:rsidRPr="00643BDF">
        <w:rPr>
          <w:rFonts w:ascii="Times New Roman" w:hAnsi="Times New Roman"/>
        </w:rPr>
        <w:tab/>
        <w:t>Historians have approached this event with multiple theories and to be perfectly honest it’s anyone’s guess as to what happened to the colony after John White’s departure.  So here is the story and the rest of the story from quite a different perspective</w:t>
      </w:r>
      <w:r>
        <w:rPr>
          <w:rFonts w:ascii="Times New Roman" w:hAnsi="Times New Roman"/>
        </w:rPr>
        <w:t>…</w:t>
      </w:r>
    </w:p>
    <w:p w:rsidR="006B7791" w:rsidRPr="00643BDF" w:rsidRDefault="004F6CEB" w:rsidP="00ED36EE">
      <w:pPr>
        <w:spacing w:line="480" w:lineRule="auto"/>
        <w:ind w:firstLine="720"/>
        <w:rPr>
          <w:rFonts w:ascii="Times New Roman" w:hAnsi="Times New Roman"/>
        </w:rPr>
      </w:pPr>
      <w:r w:rsidRPr="00643BDF">
        <w:rPr>
          <w:rFonts w:ascii="Times New Roman" w:hAnsi="Times New Roman"/>
        </w:rPr>
        <w:t>They</w:t>
      </w:r>
      <w:r w:rsidR="00402BBE" w:rsidRPr="00643BDF">
        <w:rPr>
          <w:rFonts w:ascii="Times New Roman" w:hAnsi="Times New Roman"/>
        </w:rPr>
        <w:t xml:space="preserve"> appeared overnight. At first glance they looked similar to my own people but after further investigation, I began to question their origin. They seemed not of this world. </w:t>
      </w:r>
      <w:r w:rsidRPr="00643BDF">
        <w:rPr>
          <w:rFonts w:ascii="Times New Roman" w:hAnsi="Times New Roman"/>
        </w:rPr>
        <w:t xml:space="preserve">I was afraid to tell others of my discovery because I feared they might be dangerous.  I decided that the best course of action would be to observe these strange creatures until I could figure out how to describe them to my people.  That night I decided to return to my village and see if there had been any other sightings of strange creatures.  </w:t>
      </w:r>
      <w:r w:rsidR="002D3393" w:rsidRPr="00643BDF">
        <w:rPr>
          <w:rFonts w:ascii="Times New Roman" w:hAnsi="Times New Roman"/>
        </w:rPr>
        <w:t xml:space="preserve">I tried to remain vague with my questions.  I asked if anyone had heard any of the other villagers speak of strange creatures that came from the ocean in large wooden canoes, but everyone ignored my questions because </w:t>
      </w:r>
      <w:r w:rsidR="006B7791" w:rsidRPr="00643BDF">
        <w:rPr>
          <w:rFonts w:ascii="Times New Roman" w:hAnsi="Times New Roman"/>
        </w:rPr>
        <w:t xml:space="preserve">they believed that I was talking nonsense. I did not have their respect because </w:t>
      </w:r>
      <w:r w:rsidR="002D3393" w:rsidRPr="00643BDF">
        <w:rPr>
          <w:rFonts w:ascii="Times New Roman" w:hAnsi="Times New Roman"/>
        </w:rPr>
        <w:t>I was too little, not yet a man. I was frustrated that I could not find any answers but I was also excited because this is how I could prove that I was a man to the rest of my village. It was then that I decided to watch these strange creatures, observe their habits, and find their weaknesses.</w:t>
      </w:r>
    </w:p>
    <w:p w:rsidR="00AF1AAA" w:rsidRPr="00643BDF" w:rsidRDefault="006B7791" w:rsidP="00ED36EE">
      <w:pPr>
        <w:spacing w:line="480" w:lineRule="auto"/>
        <w:ind w:firstLine="720"/>
        <w:rPr>
          <w:rFonts w:ascii="Times New Roman" w:hAnsi="Times New Roman"/>
        </w:rPr>
      </w:pPr>
      <w:r w:rsidRPr="00643BDF">
        <w:rPr>
          <w:rFonts w:ascii="Times New Roman" w:hAnsi="Times New Roman"/>
        </w:rPr>
        <w:t xml:space="preserve">The next day I set out to find the strange creatures.  They had not moved from the island and I saw that they had begun to cut down trees.  I had never seen so many trees cut down at once.  I was not sure if these strange creatures were planning on staying on the island or if they were going to migrate further inland. As I moved in further to investigate I noticed that these strange creatures had </w:t>
      </w:r>
      <w:r w:rsidR="00F4334F" w:rsidRPr="00643BDF">
        <w:rPr>
          <w:rFonts w:ascii="Times New Roman" w:hAnsi="Times New Roman"/>
        </w:rPr>
        <w:t xml:space="preserve">built some type of structure with the many trees they had taken from the land. </w:t>
      </w:r>
      <w:r w:rsidR="008C545F" w:rsidRPr="00643BDF">
        <w:rPr>
          <w:rFonts w:ascii="Times New Roman" w:hAnsi="Times New Roman"/>
        </w:rPr>
        <w:t xml:space="preserve">I knew that I had heard noises coming from these strange creatures so I decided to move even closer.  The closer I moved to these creatures the more I began to notices striking similarities between these strange creatures and myself. I then realized that this may be another village, but their skin was so pale compared to my own.  They spoke a strange language that I did not recognize or understand.  </w:t>
      </w:r>
      <w:r w:rsidR="00AF1AAA" w:rsidRPr="00643BDF">
        <w:rPr>
          <w:rFonts w:ascii="Times New Roman" w:hAnsi="Times New Roman"/>
        </w:rPr>
        <w:t xml:space="preserve">I then came to the conclusion that these were strange creatures were just men, not so different than myself.  </w:t>
      </w:r>
    </w:p>
    <w:p w:rsidR="0008071E" w:rsidRDefault="00AF1AAA" w:rsidP="00ED36EE">
      <w:pPr>
        <w:spacing w:line="480" w:lineRule="auto"/>
        <w:ind w:firstLine="720"/>
        <w:rPr>
          <w:rFonts w:ascii="Times New Roman" w:hAnsi="Times New Roman"/>
        </w:rPr>
      </w:pPr>
      <w:r w:rsidRPr="00643BDF">
        <w:rPr>
          <w:rFonts w:ascii="Times New Roman" w:hAnsi="Times New Roman"/>
        </w:rPr>
        <w:t>After weeks of observations I learned that their leaders name was John White and that he had also brought his family with him to what they called the “New World.”  I thought it strange that they called my home the “New World” because my village has li</w:t>
      </w:r>
      <w:r w:rsidR="00643BDF" w:rsidRPr="00643BDF">
        <w:rPr>
          <w:rFonts w:ascii="Times New Roman" w:hAnsi="Times New Roman"/>
        </w:rPr>
        <w:t xml:space="preserve">ved here for many, many generations. </w:t>
      </w:r>
      <w:r w:rsidR="00643BDF">
        <w:rPr>
          <w:rFonts w:ascii="Times New Roman" w:hAnsi="Times New Roman"/>
        </w:rPr>
        <w:t xml:space="preserve">During my many weeks of observation I began to notice that they did not have enough food to feed their village and one day their leader disappeared.  The village seemed to panic with his departure and they were afraid of what to do in his absence.  It was at that point I decided to make this village known to my village.  I returned to my village that day to speak with the elders about my discovery of the white man.  They said that they had seen the white man before and that they did not survive long because they did not respect the nature of the land.  </w:t>
      </w:r>
      <w:r w:rsidR="0008071E">
        <w:rPr>
          <w:rFonts w:ascii="Times New Roman" w:hAnsi="Times New Roman"/>
        </w:rPr>
        <w:t xml:space="preserve">I could see how the elders came to this conclusion because they did use the trees from the forest to build what they called “houses.”  I pleaded with the elders to help the white man because they too had women and children to provide for.  They were not so easily convinced so they sent a hunting party to the village to investigate and make contact.  I was finally given the opportunity to show that I had become a man.  We brought what food we could spare with us to the island to share with the white man.  After many months of just watching, I was finally going to communicate with the white man.  </w:t>
      </w:r>
    </w:p>
    <w:p w:rsidR="006C125E" w:rsidRDefault="0008071E" w:rsidP="00ED36EE">
      <w:pPr>
        <w:spacing w:line="480" w:lineRule="auto"/>
        <w:ind w:firstLine="720"/>
        <w:rPr>
          <w:rFonts w:ascii="Times New Roman" w:hAnsi="Times New Roman"/>
        </w:rPr>
      </w:pPr>
      <w:r>
        <w:rPr>
          <w:rFonts w:ascii="Times New Roman" w:hAnsi="Times New Roman"/>
        </w:rPr>
        <w:t>At first they seemed to be afraid of us and pointed these strange weapons in our direction. Fearful that a war would start I stepped between the arrows of by brothers and the weapons of the white man to show that we meant no harm.</w:t>
      </w:r>
      <w:r w:rsidR="006C125E">
        <w:rPr>
          <w:rFonts w:ascii="Times New Roman" w:hAnsi="Times New Roman"/>
        </w:rPr>
        <w:t xml:space="preserve"> I called out the name of my tribe to see if the white man understood and many did not but I pointed to the rest of my brothers and myself and said “Croatan.” </w:t>
      </w:r>
      <w:r>
        <w:rPr>
          <w:rFonts w:ascii="Times New Roman" w:hAnsi="Times New Roman"/>
        </w:rPr>
        <w:t xml:space="preserve">I showed them the food that we had brought with us as a peace offering.  They accepted and devoured all that we brought with us.  It was clear that the white man knew they could not survive on the island and they were prepared to leave with what they could carry on their backs.  One white man came to me and showed me strange marks on what he called a “map.”  I did not know what a map was but I could see they wanted to go a certain direction inland.  On the map I recognized the body of water the white man called the “Chesapeake Bay” which I thought was a very strange name but I </w:t>
      </w:r>
      <w:r w:rsidR="006C125E">
        <w:rPr>
          <w:rFonts w:ascii="Times New Roman" w:hAnsi="Times New Roman"/>
        </w:rPr>
        <w:t xml:space="preserve">nodded my head to show the white man I understood his strange markings and that I knew where they were trying to go.  I realized I could understand some of the white man talk from my many weeks of watching them and I was able to deliver a message from my chief.  My chief welcomed the white man into our tribe and allowed them to travel with us to our village.  I did not know if their leader was going to return or not so before we departed I carved the name of my tribe into a tree near their strange “houses” just in case he were to return.  </w:t>
      </w:r>
    </w:p>
    <w:p w:rsidR="006B7791" w:rsidRPr="00643BDF" w:rsidRDefault="006C125E" w:rsidP="00ED36EE">
      <w:pPr>
        <w:spacing w:line="480" w:lineRule="auto"/>
        <w:ind w:firstLine="720"/>
        <w:rPr>
          <w:rFonts w:ascii="Times New Roman" w:hAnsi="Times New Roman"/>
        </w:rPr>
      </w:pPr>
      <w:r>
        <w:rPr>
          <w:rFonts w:ascii="Times New Roman" w:hAnsi="Times New Roman"/>
        </w:rPr>
        <w:t xml:space="preserve">Not everyone was willing to leave and some decided to go a different direction into another villages territory.  I tried to warn them but they could not understand. Those that came to live with us became a part of our village.  Those that chose a different </w:t>
      </w:r>
      <w:proofErr w:type="gramStart"/>
      <w:r>
        <w:rPr>
          <w:rFonts w:ascii="Times New Roman" w:hAnsi="Times New Roman"/>
        </w:rPr>
        <w:t>path,</w:t>
      </w:r>
      <w:proofErr w:type="gramEnd"/>
      <w:r>
        <w:rPr>
          <w:rFonts w:ascii="Times New Roman" w:hAnsi="Times New Roman"/>
        </w:rPr>
        <w:t xml:space="preserve"> were simply lost.  </w:t>
      </w:r>
    </w:p>
    <w:p w:rsidR="00402BBE" w:rsidRDefault="00402BBE" w:rsidP="002D3393">
      <w:pPr>
        <w:ind w:firstLine="720"/>
      </w:pPr>
    </w:p>
    <w:sectPr w:rsidR="00402BBE" w:rsidSect="00402BBE">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02BBE"/>
    <w:rsid w:val="0008071E"/>
    <w:rsid w:val="002D3393"/>
    <w:rsid w:val="00402BBE"/>
    <w:rsid w:val="004F6CEB"/>
    <w:rsid w:val="00643BDF"/>
    <w:rsid w:val="006B7791"/>
    <w:rsid w:val="006C125E"/>
    <w:rsid w:val="008C545F"/>
    <w:rsid w:val="00AF1AAA"/>
    <w:rsid w:val="00ED36EE"/>
    <w:rsid w:val="00F4334F"/>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FAE"/>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5</Pages>
  <Words>1154</Words>
  <Characters>6581</Characters>
  <Application>Microsoft Macintosh Word</Application>
  <DocSecurity>0</DocSecurity>
  <Lines>54</Lines>
  <Paragraphs>13</Paragraphs>
  <ScaleCrop>false</ScaleCrop>
  <LinksUpToDate>false</LinksUpToDate>
  <CharactersWithSpaces>8081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hairyes</dc:creator>
  <cp:keywords/>
  <cp:lastModifiedBy>stephanie hairyes</cp:lastModifiedBy>
  <cp:revision>1</cp:revision>
  <dcterms:created xsi:type="dcterms:W3CDTF">2012-11-15T04:30:00Z</dcterms:created>
  <dcterms:modified xsi:type="dcterms:W3CDTF">2012-11-15T06:59:00Z</dcterms:modified>
</cp:coreProperties>
</file>